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08" w:rsidRPr="00456661" w:rsidRDefault="007D6008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7D6008" w:rsidRPr="00456661" w:rsidRDefault="007D6008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>до рішення  міської   ради</w:t>
      </w:r>
    </w:p>
    <w:p w:rsidR="007D6008" w:rsidRPr="0078354E" w:rsidRDefault="007D6008" w:rsidP="00386398">
      <w:pPr>
        <w:ind w:left="11907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en-US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8354E">
        <w:rPr>
          <w:rFonts w:ascii="Times New Roman" w:hAnsi="Times New Roman" w:cs="Times New Roman"/>
          <w:sz w:val="28"/>
          <w:szCs w:val="28"/>
          <w:lang w:val="uk-UA"/>
        </w:rPr>
        <w:t>06.08.2019 р.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54E">
        <w:rPr>
          <w:rFonts w:ascii="Times New Roman" w:hAnsi="Times New Roman" w:cs="Times New Roman"/>
          <w:sz w:val="28"/>
          <w:szCs w:val="28"/>
          <w:lang w:val="uk-UA"/>
        </w:rPr>
        <w:t>1744-53/</w:t>
      </w:r>
      <w:r w:rsidR="0078354E">
        <w:rPr>
          <w:rFonts w:ascii="Times New Roman" w:hAnsi="Times New Roman" w:cs="Times New Roman"/>
          <w:sz w:val="28"/>
          <w:szCs w:val="28"/>
          <w:lang w:val="en-US"/>
        </w:rPr>
        <w:t>VII</w:t>
      </w:r>
      <w:bookmarkStart w:id="0" w:name="_GoBack"/>
      <w:bookmarkEnd w:id="0"/>
    </w:p>
    <w:p w:rsidR="007D6008" w:rsidRDefault="007D6008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</w:p>
    <w:p w:rsidR="007D6008" w:rsidRPr="00300B9C" w:rsidRDefault="007D6008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  <w:t>Перелік</w:t>
      </w:r>
    </w:p>
    <w:p w:rsidR="007D6008" w:rsidRPr="00300B9C" w:rsidRDefault="007D6008" w:rsidP="00EA2472">
      <w:pPr>
        <w:ind w:right="422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завдань і заходів міської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програми</w:t>
      </w: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Шефської допомоги військовій частині 3024 Національної гвардії України на 2019-2020 роки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300B9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м. Павлоград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4"/>
        <w:gridCol w:w="4038"/>
        <w:gridCol w:w="1231"/>
        <w:gridCol w:w="3379"/>
        <w:gridCol w:w="1657"/>
        <w:gridCol w:w="1515"/>
        <w:gridCol w:w="1515"/>
        <w:gridCol w:w="2012"/>
      </w:tblGrid>
      <w:tr w:rsidR="00630A64" w:rsidRPr="00DF4CF2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37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 xml:space="preserve">Орієнтовні обсяги фінансування 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(вартість), 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630A64" w:rsidRPr="00DF4CF2" w:rsidTr="00F83B6E">
        <w:trPr>
          <w:trHeight w:hRule="exact" w:val="50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2019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2020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0A64" w:rsidRPr="00DF4CF2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8</w:t>
            </w:r>
          </w:p>
        </w:tc>
      </w:tr>
      <w:tr w:rsidR="00630A64" w:rsidRPr="00DF4CF2">
        <w:trPr>
          <w:trHeight w:val="103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630A64">
            <w:pPr>
              <w:pStyle w:val="110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Розв’язання соціально-побутових проблем (придбання матеріалів</w:t>
            </w:r>
            <w:r w:rsidR="00630A64">
              <w:rPr>
                <w:sz w:val="24"/>
                <w:szCs w:val="24"/>
                <w:lang w:val="uk-UA"/>
              </w:rPr>
              <w:t xml:space="preserve">, </w:t>
            </w:r>
            <w:r w:rsidR="00630A64" w:rsidRPr="00630A64">
              <w:rPr>
                <w:sz w:val="24"/>
                <w:szCs w:val="24"/>
                <w:lang w:val="uk-UA"/>
              </w:rPr>
              <w:t>обладнання та інвентарю для</w:t>
            </w:r>
            <w:r w:rsidR="00630A64" w:rsidRPr="00630A64">
              <w:rPr>
                <w:sz w:val="28"/>
                <w:szCs w:val="24"/>
                <w:lang w:val="uk-UA"/>
              </w:rPr>
              <w:t xml:space="preserve">  </w:t>
            </w:r>
            <w:r w:rsidRPr="00DF4CF2">
              <w:rPr>
                <w:sz w:val="24"/>
                <w:szCs w:val="24"/>
                <w:lang w:val="uk-UA"/>
              </w:rPr>
              <w:t>ремонт</w:t>
            </w:r>
            <w:r w:rsidR="00630A64">
              <w:rPr>
                <w:sz w:val="24"/>
                <w:szCs w:val="24"/>
                <w:lang w:val="uk-UA"/>
              </w:rPr>
              <w:t>них робіт</w:t>
            </w:r>
            <w:r w:rsidRPr="00DF4CF2">
              <w:rPr>
                <w:sz w:val="24"/>
                <w:szCs w:val="24"/>
                <w:lang w:val="uk-UA"/>
              </w:rPr>
              <w:t>).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2019   -2020 рр.</w:t>
            </w:r>
          </w:p>
          <w:p w:rsidR="007D6008" w:rsidRPr="00DF4CF2" w:rsidRDefault="007D6008" w:rsidP="00DF4CF2">
            <w:pPr>
              <w:pStyle w:val="110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 xml:space="preserve">Виконавчий комітет міської ради, військова частина 3024 Національної гвардії України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 xml:space="preserve">Державний бюджет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  <w:p w:rsidR="007D6008" w:rsidRPr="00DF4CF2" w:rsidRDefault="007D6008" w:rsidP="00DF4CF2">
            <w:pPr>
              <w:jc w:val="center"/>
              <w:rPr>
                <w:rStyle w:val="119pt"/>
              </w:rPr>
            </w:pPr>
          </w:p>
          <w:p w:rsidR="007D6008" w:rsidRPr="00DF4CF2" w:rsidRDefault="007D6008" w:rsidP="00DF4CF2">
            <w:pPr>
              <w:jc w:val="center"/>
              <w:rPr>
                <w:rStyle w:val="119pt"/>
              </w:rPr>
            </w:pPr>
          </w:p>
          <w:p w:rsidR="007D6008" w:rsidRPr="00DF4CF2" w:rsidRDefault="007D6008" w:rsidP="00DF4CF2">
            <w:pPr>
              <w:jc w:val="center"/>
              <w:rPr>
                <w:rStyle w:val="119pt"/>
              </w:rPr>
            </w:pPr>
          </w:p>
          <w:p w:rsidR="007D6008" w:rsidRPr="00DF4CF2" w:rsidRDefault="007D6008" w:rsidP="00DF4CF2">
            <w:pPr>
              <w:jc w:val="center"/>
              <w:rPr>
                <w:rStyle w:val="119pt"/>
              </w:rPr>
            </w:pPr>
          </w:p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соціально-побутових умов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firstLine="0"/>
              <w:rPr>
                <w:sz w:val="24"/>
                <w:szCs w:val="24"/>
                <w:lang w:val="uk-UA"/>
              </w:rPr>
            </w:pPr>
          </w:p>
        </w:tc>
      </w:tr>
      <w:tr w:rsidR="00630A64" w:rsidRPr="00DF4CF2">
        <w:trPr>
          <w:trHeight w:val="103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0A64" w:rsidRPr="00DF4CF2">
        <w:trPr>
          <w:trHeight w:val="103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Міський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бюджет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F56AA1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119pt"/>
                <w:b w:val="0"/>
                <w:bCs w:val="0"/>
                <w:sz w:val="24"/>
                <w:szCs w:val="24"/>
              </w:rPr>
              <w:t>5</w:t>
            </w:r>
            <w:r w:rsidR="007D6008" w:rsidRPr="00DF4CF2">
              <w:rPr>
                <w:rStyle w:val="119pt"/>
                <w:b w:val="0"/>
                <w:bCs w:val="0"/>
                <w:sz w:val="24"/>
                <w:szCs w:val="24"/>
              </w:rPr>
              <w:t>00 000,00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0A64" w:rsidRPr="00DF4CF2" w:rsidTr="004C4EB0">
        <w:trPr>
          <w:trHeight w:val="14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Style w:val="119pt"/>
                <w:sz w:val="24"/>
                <w:szCs w:val="24"/>
              </w:rPr>
            </w:pPr>
            <w:r w:rsidRPr="00DF4CF2">
              <w:rPr>
                <w:rStyle w:val="119pt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firstLine="132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</w:tr>
      <w:tr w:rsidR="00630A64" w:rsidRPr="00DF4CF2" w:rsidTr="004C4EB0">
        <w:trPr>
          <w:trHeight w:val="8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630A64" w:rsidRPr="00DF4CF2" w:rsidTr="00F83B6E">
        <w:trPr>
          <w:trHeight w:hRule="exact" w:val="82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2019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CF2" w:rsidRDefault="00DF4CF2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7D6008" w:rsidRPr="00DF4CF2" w:rsidRDefault="00F83B6E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</w:t>
            </w:r>
            <w:r w:rsidR="007D6008" w:rsidRPr="00DF4CF2">
              <w:rPr>
                <w:rStyle w:val="119pt"/>
                <w:b w:val="0"/>
                <w:bCs w:val="0"/>
                <w:sz w:val="24"/>
                <w:szCs w:val="24"/>
              </w:rPr>
              <w:t>020 р.</w:t>
            </w:r>
          </w:p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</w:tr>
      <w:tr w:rsidR="00630A64" w:rsidRPr="00DF4CF2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Усього по програмі,</w:t>
            </w:r>
          </w:p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b/>
                <w:bCs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500 000,00</w:t>
            </w:r>
          </w:p>
          <w:p w:rsidR="007D6008" w:rsidRPr="00DF4CF2" w:rsidRDefault="007D6008" w:rsidP="00DF4CF2">
            <w:pPr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630A64" w:rsidRPr="00DF4CF2" w:rsidTr="004C4EB0">
        <w:trPr>
          <w:trHeight w:hRule="exact" w:val="67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630A64" w:rsidRPr="00DF4CF2" w:rsidTr="00F56AA1">
        <w:trPr>
          <w:trHeight w:hRule="exact" w:val="589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630A64" w:rsidRPr="00DF4CF2" w:rsidTr="00F56AA1">
        <w:trPr>
          <w:trHeight w:hRule="exact" w:val="58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FF0000"/>
                <w:sz w:val="24"/>
                <w:szCs w:val="24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200 000,00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uk-UA"/>
              </w:rPr>
            </w:pPr>
            <w:r w:rsidRPr="00DF4CF2">
              <w:rPr>
                <w:rStyle w:val="119pt"/>
                <w:b w:val="0"/>
                <w:bCs w:val="0"/>
                <w:sz w:val="24"/>
                <w:szCs w:val="24"/>
              </w:rPr>
              <w:t>500 000,00</w:t>
            </w:r>
          </w:p>
          <w:p w:rsidR="007D6008" w:rsidRPr="00DF4CF2" w:rsidRDefault="007D6008" w:rsidP="00DF4CF2">
            <w:pPr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630A64" w:rsidRPr="00DF4CF2" w:rsidTr="00F56AA1">
        <w:trPr>
          <w:trHeight w:hRule="exact" w:val="39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4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F4CF2">
              <w:rPr>
                <w:sz w:val="24"/>
                <w:szCs w:val="24"/>
                <w:lang w:val="uk-UA"/>
              </w:rPr>
              <w:t>-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DF4CF2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  <w:p w:rsidR="007D6008" w:rsidRPr="00DF4CF2" w:rsidRDefault="007D6008" w:rsidP="00DF4CF2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DF4CF2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008" w:rsidRPr="00DF4CF2" w:rsidRDefault="007D6008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D6008" w:rsidRPr="004B2BD0" w:rsidRDefault="007D6008" w:rsidP="00773B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D6008" w:rsidRPr="002953DD" w:rsidRDefault="007D6008" w:rsidP="00473CA8">
      <w:pPr>
        <w:ind w:firstLine="1134"/>
        <w:rPr>
          <w:rFonts w:cs="Times New Roman"/>
          <w:lang w:val="uk-UA"/>
        </w:rPr>
      </w:pPr>
      <w:r w:rsidRPr="00773BB0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7D6008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B0" w:rsidRDefault="003D70B0" w:rsidP="008E1FC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D70B0" w:rsidRDefault="003D70B0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B0" w:rsidRDefault="003D70B0" w:rsidP="008E1FC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D70B0" w:rsidRDefault="003D70B0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008" w:rsidRDefault="00E657C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8354E">
      <w:rPr>
        <w:noProof/>
      </w:rPr>
      <w:t>2</w:t>
    </w:r>
    <w:r>
      <w:rPr>
        <w:noProof/>
      </w:rPr>
      <w:fldChar w:fldCharType="end"/>
    </w:r>
  </w:p>
  <w:p w:rsidR="007D6008" w:rsidRPr="00FC3CF1" w:rsidRDefault="007D6008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13B0D"/>
    <w:rsid w:val="00022F6D"/>
    <w:rsid w:val="0007247F"/>
    <w:rsid w:val="000C1995"/>
    <w:rsid w:val="000E162B"/>
    <w:rsid w:val="000F3B94"/>
    <w:rsid w:val="001051F8"/>
    <w:rsid w:val="00107B77"/>
    <w:rsid w:val="0017698E"/>
    <w:rsid w:val="00195B79"/>
    <w:rsid w:val="001F58CF"/>
    <w:rsid w:val="002161BA"/>
    <w:rsid w:val="0026260F"/>
    <w:rsid w:val="00273DD6"/>
    <w:rsid w:val="002953DD"/>
    <w:rsid w:val="002C3D87"/>
    <w:rsid w:val="00300B9C"/>
    <w:rsid w:val="00315B77"/>
    <w:rsid w:val="00317C61"/>
    <w:rsid w:val="00332F5F"/>
    <w:rsid w:val="00334CBF"/>
    <w:rsid w:val="003413B4"/>
    <w:rsid w:val="00344378"/>
    <w:rsid w:val="0035326A"/>
    <w:rsid w:val="00353BC5"/>
    <w:rsid w:val="00355EF0"/>
    <w:rsid w:val="0036288E"/>
    <w:rsid w:val="00386398"/>
    <w:rsid w:val="00386748"/>
    <w:rsid w:val="00392144"/>
    <w:rsid w:val="003B4212"/>
    <w:rsid w:val="003D18BB"/>
    <w:rsid w:val="003D62A4"/>
    <w:rsid w:val="003D70B0"/>
    <w:rsid w:val="00443CC4"/>
    <w:rsid w:val="00456661"/>
    <w:rsid w:val="004608DE"/>
    <w:rsid w:val="00473CA8"/>
    <w:rsid w:val="004B2BD0"/>
    <w:rsid w:val="004C4EB0"/>
    <w:rsid w:val="004D3284"/>
    <w:rsid w:val="004D4647"/>
    <w:rsid w:val="004F2591"/>
    <w:rsid w:val="00524763"/>
    <w:rsid w:val="005A1C0C"/>
    <w:rsid w:val="005B4F02"/>
    <w:rsid w:val="005E0A46"/>
    <w:rsid w:val="006028EC"/>
    <w:rsid w:val="00630A64"/>
    <w:rsid w:val="00661C01"/>
    <w:rsid w:val="006C206C"/>
    <w:rsid w:val="007243AF"/>
    <w:rsid w:val="00736311"/>
    <w:rsid w:val="00753B54"/>
    <w:rsid w:val="00756EF1"/>
    <w:rsid w:val="00773BB0"/>
    <w:rsid w:val="0078354E"/>
    <w:rsid w:val="007A6723"/>
    <w:rsid w:val="007D6008"/>
    <w:rsid w:val="007F31EC"/>
    <w:rsid w:val="008034E3"/>
    <w:rsid w:val="008C4959"/>
    <w:rsid w:val="008D0C5F"/>
    <w:rsid w:val="008E1FC9"/>
    <w:rsid w:val="008F0CEB"/>
    <w:rsid w:val="00942C47"/>
    <w:rsid w:val="009561A2"/>
    <w:rsid w:val="00962F43"/>
    <w:rsid w:val="00997351"/>
    <w:rsid w:val="009A1E69"/>
    <w:rsid w:val="00A0272C"/>
    <w:rsid w:val="00A06B70"/>
    <w:rsid w:val="00A34C2B"/>
    <w:rsid w:val="00A56F75"/>
    <w:rsid w:val="00A61430"/>
    <w:rsid w:val="00A73F05"/>
    <w:rsid w:val="00AB124C"/>
    <w:rsid w:val="00AB2623"/>
    <w:rsid w:val="00AB5D51"/>
    <w:rsid w:val="00AC47B5"/>
    <w:rsid w:val="00AF5033"/>
    <w:rsid w:val="00B13F64"/>
    <w:rsid w:val="00B714B8"/>
    <w:rsid w:val="00BC115A"/>
    <w:rsid w:val="00BD40BC"/>
    <w:rsid w:val="00BD46A1"/>
    <w:rsid w:val="00C10C24"/>
    <w:rsid w:val="00C3734D"/>
    <w:rsid w:val="00C664DC"/>
    <w:rsid w:val="00C90525"/>
    <w:rsid w:val="00C91010"/>
    <w:rsid w:val="00CA11B7"/>
    <w:rsid w:val="00CC5A94"/>
    <w:rsid w:val="00CE38F9"/>
    <w:rsid w:val="00D11E07"/>
    <w:rsid w:val="00D57CF1"/>
    <w:rsid w:val="00D84B97"/>
    <w:rsid w:val="00DA3399"/>
    <w:rsid w:val="00DA5078"/>
    <w:rsid w:val="00DD5E87"/>
    <w:rsid w:val="00DD74B5"/>
    <w:rsid w:val="00DE29E1"/>
    <w:rsid w:val="00DE3CDD"/>
    <w:rsid w:val="00DF4CF2"/>
    <w:rsid w:val="00DF7F8F"/>
    <w:rsid w:val="00E657C1"/>
    <w:rsid w:val="00E7091C"/>
    <w:rsid w:val="00E734D1"/>
    <w:rsid w:val="00E77500"/>
    <w:rsid w:val="00E90911"/>
    <w:rsid w:val="00EA2472"/>
    <w:rsid w:val="00EC34BB"/>
    <w:rsid w:val="00ED60D9"/>
    <w:rsid w:val="00EE4E60"/>
    <w:rsid w:val="00F56AA1"/>
    <w:rsid w:val="00F71364"/>
    <w:rsid w:val="00F83B6E"/>
    <w:rsid w:val="00FA2AB3"/>
    <w:rsid w:val="00FC10DC"/>
    <w:rsid w:val="00FC3CF1"/>
    <w:rsid w:val="00FF0D3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 w:cs="Times New Roman"/>
      <w:sz w:val="16"/>
      <w:szCs w:val="16"/>
    </w:rPr>
  </w:style>
  <w:style w:type="character" w:customStyle="1" w:styleId="a4">
    <w:name w:val="Верхний колонтитул Знак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953DD"/>
    <w:rPr>
      <w:rFonts w:ascii="Bookman Old Style" w:hAnsi="Bookman Old Style" w:cs="Bookman Old Style"/>
      <w:sz w:val="26"/>
      <w:szCs w:val="26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 w:cs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 w:cs="Times New Roman"/>
      <w:sz w:val="16"/>
      <w:szCs w:val="16"/>
    </w:rPr>
  </w:style>
  <w:style w:type="character" w:customStyle="1" w:styleId="a4">
    <w:name w:val="Верхний колонтитул Знак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953DD"/>
    <w:rPr>
      <w:rFonts w:ascii="Bookman Old Style" w:hAnsi="Bookman Old Style" w:cs="Bookman Old Style"/>
      <w:sz w:val="26"/>
      <w:szCs w:val="26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 w:cs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Світлана Калініна</cp:lastModifiedBy>
  <cp:revision>5</cp:revision>
  <cp:lastPrinted>2019-08-01T08:26:00Z</cp:lastPrinted>
  <dcterms:created xsi:type="dcterms:W3CDTF">2019-07-11T12:23:00Z</dcterms:created>
  <dcterms:modified xsi:type="dcterms:W3CDTF">2019-08-08T06:04:00Z</dcterms:modified>
</cp:coreProperties>
</file>